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spacing w:before="120" w:lineRule="auto"/>
        <w:rPr>
          <w:rFonts w:ascii="Adamina" w:cs="Adamina" w:eastAsia="Adamina" w:hAnsi="Adamina"/>
          <w:color w:val="202325"/>
          <w:sz w:val="68"/>
          <w:szCs w:val="68"/>
        </w:rPr>
      </w:pPr>
      <w:bookmarkStart w:colFirst="0" w:colLast="0" w:name="_k099tchs8jt0" w:id="0"/>
      <w:bookmarkEnd w:id="0"/>
      <w:r w:rsidDel="00000000" w:rsidR="00000000" w:rsidRPr="00000000">
        <w:rPr>
          <w:rFonts w:ascii="Adamina" w:cs="Adamina" w:eastAsia="Adamina" w:hAnsi="Adamina"/>
          <w:color w:val="202325"/>
          <w:sz w:val="68"/>
          <w:szCs w:val="68"/>
          <w:rtl w:val="0"/>
        </w:rPr>
        <w:t xml:space="preserve">Pitch Perfect. Streetcrafter Style AI Assistance</w:t>
      </w:r>
    </w:p>
    <w:p w:rsidR="00000000" w:rsidDel="00000000" w:rsidP="00000000" w:rsidRDefault="00000000" w:rsidRPr="00000000" w14:paraId="00000002">
      <w:pPr>
        <w:spacing w:after="200" w:lineRule="auto"/>
        <w:rPr>
          <w:rFonts w:ascii="Inter" w:cs="Inter" w:eastAsia="Inter" w:hAnsi="Inter"/>
        </w:rPr>
      </w:pPr>
      <w:r w:rsidDel="00000000" w:rsidR="00000000" w:rsidRPr="00000000">
        <w:rPr>
          <w:rFonts w:ascii="Inter" w:cs="Inter" w:eastAsia="Inter" w:hAnsi="Inter"/>
          <w:highlight w:val="white"/>
          <w:rtl w:val="0"/>
        </w:rPr>
        <w:t xml:space="preserve">In order to prepare for this assignment, READ the information contained in the document “</w:t>
      </w:r>
      <w:hyperlink r:id="rId6">
        <w:r w:rsidDel="00000000" w:rsidR="00000000" w:rsidRPr="00000000">
          <w:rPr>
            <w:rFonts w:ascii="Inter" w:cs="Inter" w:eastAsia="Inter" w:hAnsi="Inter"/>
            <w:color w:val="1155cc"/>
            <w:highlight w:val="white"/>
            <w:u w:val="single"/>
            <w:rtl w:val="0"/>
          </w:rPr>
          <w:t xml:space="preserve">Streetcrafter Background</w:t>
        </w:r>
      </w:hyperlink>
      <w:r w:rsidDel="00000000" w:rsidR="00000000" w:rsidRPr="00000000">
        <w:rPr>
          <w:rFonts w:ascii="Inter" w:cs="Inter" w:eastAsia="Inter" w:hAnsi="Inter"/>
          <w:highlight w:val="white"/>
          <w:rtl w:val="0"/>
        </w:rPr>
        <w:t xml:space="preserve">.”</w:t>
      </w:r>
      <w:r w:rsidDel="00000000" w:rsidR="00000000" w:rsidRPr="00000000">
        <w:rPr>
          <w:rtl w:val="0"/>
        </w:rPr>
      </w:r>
    </w:p>
    <w:p w:rsidR="00000000" w:rsidDel="00000000" w:rsidP="00000000" w:rsidRDefault="00000000" w:rsidRPr="00000000" w14:paraId="00000003">
      <w:pPr>
        <w:pStyle w:val="Heading2"/>
        <w:tabs>
          <w:tab w:val="left" w:leader="none" w:pos="-1253"/>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spacing w:after="200" w:lineRule="auto"/>
        <w:rPr>
          <w:rFonts w:ascii="Adamina" w:cs="Adamina" w:eastAsia="Adamina" w:hAnsi="Adamina"/>
          <w:color w:val="202325"/>
          <w:sz w:val="44"/>
          <w:szCs w:val="44"/>
          <w:highlight w:val="white"/>
        </w:rPr>
      </w:pPr>
      <w:bookmarkStart w:colFirst="0" w:colLast="0" w:name="_nv6gy9jay5vo" w:id="1"/>
      <w:bookmarkEnd w:id="1"/>
      <w:r w:rsidDel="00000000" w:rsidR="00000000" w:rsidRPr="00000000">
        <w:rPr>
          <w:rFonts w:ascii="Adamina" w:cs="Adamina" w:eastAsia="Adamina" w:hAnsi="Adamina"/>
          <w:color w:val="202325"/>
          <w:sz w:val="44"/>
          <w:szCs w:val="44"/>
          <w:highlight w:val="white"/>
          <w:rtl w:val="0"/>
        </w:rPr>
        <w:t xml:space="preserve">Preparing to Use AI Tools</w:t>
      </w:r>
    </w:p>
    <w:p w:rsidR="00000000" w:rsidDel="00000000" w:rsidP="00000000" w:rsidRDefault="00000000" w:rsidRPr="00000000" w14:paraId="00000004">
      <w:pPr>
        <w:pStyle w:val="Heading3"/>
        <w:pBdr>
          <w:top w:color="d9d9e3" w:space="0" w:sz="0" w:val="none"/>
          <w:left w:color="d9d9e3" w:space="0" w:sz="0" w:val="none"/>
          <w:bottom w:color="d9d9e3" w:space="0" w:sz="0" w:val="none"/>
          <w:right w:color="d9d9e3" w:space="0" w:sz="0" w:val="none"/>
          <w:between w:color="d9d9e3" w:space="0" w:sz="0" w:val="none"/>
        </w:pBdr>
        <w:tabs>
          <w:tab w:val="left" w:leader="none" w:pos="-1253"/>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spacing w:after="300" w:before="280" w:lineRule="auto"/>
        <w:rPr>
          <w:rFonts w:ascii="Inter" w:cs="Inter" w:eastAsia="Inter" w:hAnsi="Inter"/>
          <w:b w:val="1"/>
          <w:color w:val="202325"/>
          <w:sz w:val="26"/>
          <w:szCs w:val="26"/>
          <w:highlight w:val="white"/>
        </w:rPr>
      </w:pPr>
      <w:bookmarkStart w:colFirst="0" w:colLast="0" w:name="_j5ej7hswoiij" w:id="2"/>
      <w:bookmarkEnd w:id="2"/>
      <w:r w:rsidDel="00000000" w:rsidR="00000000" w:rsidRPr="00000000">
        <w:rPr>
          <w:rFonts w:ascii="Inter" w:cs="Inter" w:eastAsia="Inter" w:hAnsi="Inter"/>
          <w:b w:val="1"/>
          <w:color w:val="202325"/>
          <w:sz w:val="26"/>
          <w:szCs w:val="26"/>
          <w:highlight w:val="white"/>
          <w:rtl w:val="0"/>
        </w:rPr>
        <w:t xml:space="preserve">Understanding AI language models</w:t>
      </w:r>
    </w:p>
    <w:p w:rsidR="00000000" w:rsidDel="00000000" w:rsidP="00000000" w:rsidRDefault="00000000" w:rsidRPr="00000000" w14:paraId="00000005">
      <w:pPr>
        <w:spacing w:after="200" w:before="200" w:lineRule="auto"/>
        <w:rPr>
          <w:rFonts w:ascii="Inter" w:cs="Inter" w:eastAsia="Inter" w:hAnsi="Inter"/>
          <w:highlight w:val="white"/>
        </w:rPr>
      </w:pPr>
      <w:r w:rsidDel="00000000" w:rsidR="00000000" w:rsidRPr="00000000">
        <w:rPr>
          <w:rFonts w:ascii="Inter" w:cs="Inter" w:eastAsia="Inter" w:hAnsi="Inter"/>
          <w:highlight w:val="white"/>
          <w:rtl w:val="0"/>
        </w:rPr>
        <w:t xml:space="preserve">Unlike traditional marketing tools that primarily rely on data analysis and historical trends, AI tools like </w:t>
      </w:r>
      <w:hyperlink r:id="rId7">
        <w:r w:rsidDel="00000000" w:rsidR="00000000" w:rsidRPr="00000000">
          <w:rPr>
            <w:rFonts w:ascii="Inter" w:cs="Inter" w:eastAsia="Inter" w:hAnsi="Inter"/>
            <w:color w:val="1155cc"/>
            <w:highlight w:val="white"/>
            <w:u w:val="single"/>
            <w:rtl w:val="0"/>
          </w:rPr>
          <w:t xml:space="preserve">ChatGPT</w:t>
        </w:r>
      </w:hyperlink>
      <w:r w:rsidDel="00000000" w:rsidR="00000000" w:rsidRPr="00000000">
        <w:rPr>
          <w:rFonts w:ascii="Inter" w:cs="Inter" w:eastAsia="Inter" w:hAnsi="Inter"/>
          <w:highlight w:val="white"/>
          <w:rtl w:val="0"/>
        </w:rPr>
        <w:t xml:space="preserve"> and </w:t>
      </w:r>
      <w:hyperlink r:id="rId8">
        <w:r w:rsidDel="00000000" w:rsidR="00000000" w:rsidRPr="00000000">
          <w:rPr>
            <w:rFonts w:ascii="Inter" w:cs="Inter" w:eastAsia="Inter" w:hAnsi="Inter"/>
            <w:color w:val="1155cc"/>
            <w:highlight w:val="white"/>
            <w:u w:val="single"/>
            <w:rtl w:val="0"/>
          </w:rPr>
          <w:t xml:space="preserve">Claude</w:t>
        </w:r>
      </w:hyperlink>
      <w:r w:rsidDel="00000000" w:rsidR="00000000" w:rsidRPr="00000000">
        <w:rPr>
          <w:rFonts w:ascii="Inter" w:cs="Inter" w:eastAsia="Inter" w:hAnsi="Inter"/>
          <w:highlight w:val="white"/>
          <w:rtl w:val="0"/>
        </w:rPr>
        <w:t xml:space="preserve"> are designed to generate human-like text responses. These AI language models can be used to understand and generate natural language, making it highly versatile for a wide range of uses, from answering questions to assisting with content creation. AI’s ability to learn from a vast body of text allows it to provide informative, contextually relevant responses across diverse topics. </w:t>
      </w:r>
    </w:p>
    <w:p w:rsidR="00000000" w:rsidDel="00000000" w:rsidP="00000000" w:rsidRDefault="00000000" w:rsidRPr="00000000" w14:paraId="00000006">
      <w:pPr>
        <w:spacing w:after="200" w:before="200" w:lineRule="auto"/>
        <w:rPr>
          <w:rFonts w:ascii="Inter" w:cs="Inter" w:eastAsia="Inter" w:hAnsi="Inter"/>
          <w:highlight w:val="white"/>
        </w:rPr>
      </w:pPr>
      <w:r w:rsidDel="00000000" w:rsidR="00000000" w:rsidRPr="00000000">
        <w:rPr>
          <w:rFonts w:ascii="Inter" w:cs="Inter" w:eastAsia="Inter" w:hAnsi="Inter"/>
          <w:highlight w:val="white"/>
          <w:rtl w:val="0"/>
        </w:rPr>
        <w:t xml:space="preserve">You input directions, instructions, or a question and the AI tool generates a response. The input that you give to the AI tool is called a prompt.</w:t>
      </w:r>
    </w:p>
    <w:p w:rsidR="00000000" w:rsidDel="00000000" w:rsidP="00000000" w:rsidRDefault="00000000" w:rsidRPr="00000000" w14:paraId="00000007">
      <w:pPr>
        <w:pStyle w:val="Heading3"/>
        <w:pBdr>
          <w:top w:color="d9d9e3" w:space="0" w:sz="0" w:val="none"/>
          <w:left w:color="d9d9e3" w:space="0" w:sz="0" w:val="none"/>
          <w:bottom w:color="d9d9e3" w:space="0" w:sz="0" w:val="none"/>
          <w:right w:color="d9d9e3" w:space="0" w:sz="0" w:val="none"/>
          <w:between w:color="d9d9e3" w:space="0" w:sz="0" w:val="none"/>
        </w:pBdr>
        <w:tabs>
          <w:tab w:val="left" w:leader="none" w:pos="-1253"/>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spacing w:after="300" w:before="280" w:lineRule="auto"/>
        <w:rPr>
          <w:rFonts w:ascii="Inter" w:cs="Inter" w:eastAsia="Inter" w:hAnsi="Inter"/>
          <w:b w:val="1"/>
          <w:color w:val="202325"/>
          <w:sz w:val="26"/>
          <w:szCs w:val="26"/>
          <w:highlight w:val="white"/>
        </w:rPr>
      </w:pPr>
      <w:bookmarkStart w:colFirst="0" w:colLast="0" w:name="_8sgr4i9lzvlx" w:id="3"/>
      <w:bookmarkEnd w:id="3"/>
      <w:r w:rsidDel="00000000" w:rsidR="00000000" w:rsidRPr="00000000">
        <w:rPr>
          <w:rFonts w:ascii="Inter" w:cs="Inter" w:eastAsia="Inter" w:hAnsi="Inter"/>
          <w:b w:val="1"/>
          <w:color w:val="202325"/>
          <w:sz w:val="26"/>
          <w:szCs w:val="26"/>
          <w:highlight w:val="white"/>
          <w:rtl w:val="0"/>
        </w:rPr>
        <w:t xml:space="preserve">Writing Effective Prompts</w:t>
      </w:r>
    </w:p>
    <w:p w:rsidR="00000000" w:rsidDel="00000000" w:rsidP="00000000" w:rsidRDefault="00000000" w:rsidRPr="00000000" w14:paraId="00000008">
      <w:pPr>
        <w:numPr>
          <w:ilvl w:val="0"/>
          <w:numId w:val="2"/>
        </w:numPr>
        <w:pBdr>
          <w:top w:color="d9d9e3" w:space="0" w:sz="0" w:val="none"/>
          <w:left w:color="d9d9e3" w:space="0" w:sz="0" w:val="none"/>
          <w:bottom w:color="d9d9e3" w:space="0" w:sz="0" w:val="none"/>
          <w:right w:color="d9d9e3" w:space="0" w:sz="0" w:val="none"/>
          <w:between w:color="d9d9e3" w:space="0" w:sz="0" w:val="none"/>
        </w:pBdr>
        <w:tabs>
          <w:tab w:val="left" w:leader="none" w:pos="-1253"/>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ind w:left="720" w:hanging="360"/>
        <w:rPr>
          <w:rFonts w:ascii="Inter" w:cs="Inter" w:eastAsia="Inter" w:hAnsi="Inter"/>
          <w:color w:val="374151"/>
          <w:highlight w:val="white"/>
        </w:rPr>
      </w:pPr>
      <w:r w:rsidDel="00000000" w:rsidR="00000000" w:rsidRPr="00000000">
        <w:rPr>
          <w:rFonts w:ascii="Inter" w:cs="Inter" w:eastAsia="Inter" w:hAnsi="Inter"/>
          <w:color w:val="374151"/>
          <w:highlight w:val="white"/>
          <w:rtl w:val="0"/>
        </w:rPr>
        <w:t xml:space="preserve">Be Clear and Specific</w:t>
      </w:r>
    </w:p>
    <w:p w:rsidR="00000000" w:rsidDel="00000000" w:rsidP="00000000" w:rsidRDefault="00000000" w:rsidRPr="00000000" w14:paraId="00000009">
      <w:pPr>
        <w:numPr>
          <w:ilvl w:val="1"/>
          <w:numId w:val="2"/>
        </w:numPr>
        <w:pBdr>
          <w:top w:color="d9d9e3" w:space="0" w:sz="0" w:val="none"/>
          <w:left w:color="d9d9e3" w:space="0" w:sz="0" w:val="none"/>
          <w:bottom w:color="d9d9e3" w:space="0" w:sz="0" w:val="none"/>
          <w:right w:color="d9d9e3" w:space="0" w:sz="0" w:val="none"/>
          <w:between w:color="d9d9e3" w:space="0" w:sz="0" w:val="none"/>
        </w:pBdr>
        <w:tabs>
          <w:tab w:val="left" w:leader="none" w:pos="-1253"/>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ind w:left="1440" w:hanging="360"/>
        <w:rPr>
          <w:rFonts w:ascii="Inter" w:cs="Inter" w:eastAsia="Inter" w:hAnsi="Inter"/>
          <w:color w:val="374151"/>
          <w:highlight w:val="white"/>
        </w:rPr>
      </w:pPr>
      <w:r w:rsidDel="00000000" w:rsidR="00000000" w:rsidRPr="00000000">
        <w:rPr>
          <w:rFonts w:ascii="Inter" w:cs="Inter" w:eastAsia="Inter" w:hAnsi="Inter"/>
          <w:color w:val="374151"/>
          <w:highlight w:val="white"/>
          <w:rtl w:val="0"/>
        </w:rPr>
        <w:t xml:space="preserve">Example: Instead of "Tell me about entrepreneurship," use "I am planning to start a small business that sells camping gear. I am going to sell only online. Provide me a list of topics that are important to consider while I am in the planning stage."</w:t>
      </w:r>
    </w:p>
    <w:p w:rsidR="00000000" w:rsidDel="00000000" w:rsidP="00000000" w:rsidRDefault="00000000" w:rsidRPr="00000000" w14:paraId="0000000A">
      <w:pPr>
        <w:numPr>
          <w:ilvl w:val="0"/>
          <w:numId w:val="2"/>
        </w:numPr>
        <w:pBdr>
          <w:top w:color="d9d9e3" w:space="0" w:sz="0" w:val="none"/>
          <w:left w:color="d9d9e3" w:space="0" w:sz="0" w:val="none"/>
          <w:bottom w:color="d9d9e3" w:space="0" w:sz="0" w:val="none"/>
          <w:right w:color="d9d9e3" w:space="0" w:sz="0" w:val="none"/>
          <w:between w:color="d9d9e3" w:space="0" w:sz="0" w:val="none"/>
        </w:pBdr>
        <w:tabs>
          <w:tab w:val="left" w:leader="none" w:pos="-1253"/>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spacing w:before="200" w:lineRule="auto"/>
        <w:ind w:left="720" w:hanging="360"/>
        <w:rPr>
          <w:rFonts w:ascii="Inter" w:cs="Inter" w:eastAsia="Inter" w:hAnsi="Inter"/>
          <w:color w:val="374151"/>
          <w:highlight w:val="white"/>
        </w:rPr>
      </w:pPr>
      <w:r w:rsidDel="00000000" w:rsidR="00000000" w:rsidRPr="00000000">
        <w:rPr>
          <w:rFonts w:ascii="Inter" w:cs="Inter" w:eastAsia="Inter" w:hAnsi="Inter"/>
          <w:color w:val="374151"/>
          <w:highlight w:val="white"/>
          <w:rtl w:val="0"/>
        </w:rPr>
        <w:t xml:space="preserve">Provide context</w:t>
      </w:r>
    </w:p>
    <w:p w:rsidR="00000000" w:rsidDel="00000000" w:rsidP="00000000" w:rsidRDefault="00000000" w:rsidRPr="00000000" w14:paraId="0000000B">
      <w:pPr>
        <w:numPr>
          <w:ilvl w:val="1"/>
          <w:numId w:val="2"/>
        </w:numPr>
        <w:pBdr>
          <w:top w:color="d9d9e3" w:space="0" w:sz="0" w:val="none"/>
          <w:left w:color="d9d9e3" w:space="0" w:sz="0" w:val="none"/>
          <w:bottom w:color="d9d9e3" w:space="0" w:sz="0" w:val="none"/>
          <w:right w:color="d9d9e3" w:space="0" w:sz="0" w:val="none"/>
          <w:between w:color="d9d9e3" w:space="0" w:sz="0" w:val="none"/>
        </w:pBdr>
        <w:tabs>
          <w:tab w:val="left" w:leader="none" w:pos="-1253"/>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ind w:left="1440" w:hanging="360"/>
        <w:rPr>
          <w:rFonts w:ascii="Inter" w:cs="Inter" w:eastAsia="Inter" w:hAnsi="Inter"/>
          <w:color w:val="374151"/>
          <w:highlight w:val="white"/>
        </w:rPr>
      </w:pPr>
      <w:r w:rsidDel="00000000" w:rsidR="00000000" w:rsidRPr="00000000">
        <w:rPr>
          <w:rFonts w:ascii="Inter" w:cs="Inter" w:eastAsia="Inter" w:hAnsi="Inter"/>
          <w:color w:val="374151"/>
          <w:highlight w:val="white"/>
          <w:rtl w:val="0"/>
        </w:rPr>
        <w:t xml:space="preserve">Example: Instead of “Give me examples of how to market biodegradable packaging,” use "You are an expert in marketing. I am working on a new material that will use recycled paper and beeswax and turn them into packaging that can be composted. This material will be used to package food. Suggest 5 different marketing strategies for biodegradable packaging that will be popular with market segments composed of different generational groups."</w:t>
      </w:r>
    </w:p>
    <w:p w:rsidR="00000000" w:rsidDel="00000000" w:rsidP="00000000" w:rsidRDefault="00000000" w:rsidRPr="00000000" w14:paraId="0000000C">
      <w:pPr>
        <w:numPr>
          <w:ilvl w:val="0"/>
          <w:numId w:val="2"/>
        </w:numPr>
        <w:pBdr>
          <w:top w:color="d9d9e3" w:space="0" w:sz="0" w:val="none"/>
          <w:left w:color="d9d9e3" w:space="0" w:sz="0" w:val="none"/>
          <w:bottom w:color="d9d9e3" w:space="0" w:sz="0" w:val="none"/>
          <w:right w:color="d9d9e3" w:space="0" w:sz="0" w:val="none"/>
          <w:between w:color="d9d9e3" w:space="0" w:sz="0" w:val="none"/>
        </w:pBdr>
        <w:tabs>
          <w:tab w:val="left" w:leader="none" w:pos="-1253"/>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spacing w:before="200" w:lineRule="auto"/>
        <w:ind w:left="720" w:hanging="360"/>
        <w:rPr>
          <w:rFonts w:ascii="Inter" w:cs="Inter" w:eastAsia="Inter" w:hAnsi="Inter"/>
          <w:color w:val="374151"/>
          <w:highlight w:val="white"/>
        </w:rPr>
      </w:pPr>
      <w:r w:rsidDel="00000000" w:rsidR="00000000" w:rsidRPr="00000000">
        <w:rPr>
          <w:rFonts w:ascii="Inter" w:cs="Inter" w:eastAsia="Inter" w:hAnsi="Inter"/>
          <w:color w:val="374151"/>
          <w:highlight w:val="white"/>
          <w:rtl w:val="0"/>
        </w:rPr>
        <w:t xml:space="preserve">Iterative Approach</w:t>
      </w:r>
    </w:p>
    <w:p w:rsidR="00000000" w:rsidDel="00000000" w:rsidP="00000000" w:rsidRDefault="00000000" w:rsidRPr="00000000" w14:paraId="0000000D">
      <w:pPr>
        <w:numPr>
          <w:ilvl w:val="1"/>
          <w:numId w:val="2"/>
        </w:numPr>
        <w:pBdr>
          <w:top w:color="d9d9e3" w:space="0" w:sz="0" w:val="none"/>
          <w:left w:color="d9d9e3" w:space="0" w:sz="0" w:val="none"/>
          <w:bottom w:color="d9d9e3" w:space="0" w:sz="0" w:val="none"/>
          <w:right w:color="d9d9e3" w:space="0" w:sz="0" w:val="none"/>
          <w:between w:color="d9d9e3" w:space="0" w:sz="0" w:val="none"/>
        </w:pBdr>
        <w:tabs>
          <w:tab w:val="left" w:leader="none" w:pos="-1253"/>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ind w:left="1440" w:hanging="360"/>
        <w:rPr>
          <w:rFonts w:ascii="Inter" w:cs="Inter" w:eastAsia="Inter" w:hAnsi="Inter"/>
          <w:color w:val="374151"/>
          <w:highlight w:val="white"/>
        </w:rPr>
      </w:pPr>
      <w:r w:rsidDel="00000000" w:rsidR="00000000" w:rsidRPr="00000000">
        <w:rPr>
          <w:rFonts w:ascii="Inter" w:cs="Inter" w:eastAsia="Inter" w:hAnsi="Inter"/>
          <w:color w:val="374151"/>
          <w:highlight w:val="white"/>
          <w:rtl w:val="0"/>
        </w:rPr>
        <w:t xml:space="preserve">Example: Initial prompt: List 10 innovative marketing strategies used in social media marketing.</w:t>
      </w:r>
    </w:p>
    <w:p w:rsidR="00000000" w:rsidDel="00000000" w:rsidP="00000000" w:rsidRDefault="00000000" w:rsidRPr="00000000" w14:paraId="0000000E">
      <w:pPr>
        <w:numPr>
          <w:ilvl w:val="1"/>
          <w:numId w:val="2"/>
        </w:numPr>
        <w:pBdr>
          <w:top w:color="d9d9e3" w:space="0" w:sz="0" w:val="none"/>
          <w:left w:color="d9d9e3" w:space="0" w:sz="0" w:val="none"/>
          <w:bottom w:color="d9d9e3" w:space="0" w:sz="0" w:val="none"/>
          <w:right w:color="d9d9e3" w:space="0" w:sz="0" w:val="none"/>
          <w:between w:color="d9d9e3" w:space="0" w:sz="0" w:val="none"/>
        </w:pBdr>
        <w:tabs>
          <w:tab w:val="left" w:leader="none" w:pos="-1253"/>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ind w:left="1440" w:hanging="360"/>
        <w:rPr>
          <w:rFonts w:ascii="Inter" w:cs="Inter" w:eastAsia="Inter" w:hAnsi="Inter"/>
          <w:color w:val="374151"/>
          <w:highlight w:val="white"/>
        </w:rPr>
      </w:pPr>
      <w:r w:rsidDel="00000000" w:rsidR="00000000" w:rsidRPr="00000000">
        <w:rPr>
          <w:rFonts w:ascii="Inter" w:cs="Inter" w:eastAsia="Inter" w:hAnsi="Inter"/>
          <w:color w:val="374151"/>
          <w:highlight w:val="white"/>
          <w:rtl w:val="0"/>
        </w:rPr>
        <w:t xml:space="preserve">Example: Follow-up: Of these strategies, which are most effective for health and wellness products?</w:t>
      </w:r>
    </w:p>
    <w:p w:rsidR="00000000" w:rsidDel="00000000" w:rsidP="00000000" w:rsidRDefault="00000000" w:rsidRPr="00000000" w14:paraId="0000000F">
      <w:pPr>
        <w:pStyle w:val="Heading3"/>
        <w:pBdr>
          <w:top w:color="d9d9e3" w:space="0" w:sz="0" w:val="none"/>
          <w:left w:color="d9d9e3" w:space="0" w:sz="0" w:val="none"/>
          <w:bottom w:color="d9d9e3" w:space="0" w:sz="0" w:val="none"/>
          <w:right w:color="d9d9e3" w:space="0" w:sz="0" w:val="none"/>
          <w:between w:color="d9d9e3" w:space="0" w:sz="0" w:val="none"/>
        </w:pBdr>
        <w:tabs>
          <w:tab w:val="left" w:leader="none" w:pos="-1253"/>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spacing w:after="300" w:before="280" w:lineRule="auto"/>
        <w:rPr>
          <w:rFonts w:ascii="Inter" w:cs="Inter" w:eastAsia="Inter" w:hAnsi="Inter"/>
          <w:b w:val="1"/>
          <w:color w:val="202325"/>
          <w:sz w:val="26"/>
          <w:szCs w:val="26"/>
          <w:highlight w:val="white"/>
        </w:rPr>
      </w:pPr>
      <w:bookmarkStart w:colFirst="0" w:colLast="0" w:name="_mnbpf9pnbbps" w:id="4"/>
      <w:bookmarkEnd w:id="4"/>
      <w:r w:rsidDel="00000000" w:rsidR="00000000" w:rsidRPr="00000000">
        <w:rPr>
          <w:rFonts w:ascii="Inter" w:cs="Inter" w:eastAsia="Inter" w:hAnsi="Inter"/>
          <w:b w:val="1"/>
          <w:color w:val="202325"/>
          <w:sz w:val="26"/>
          <w:szCs w:val="26"/>
          <w:highlight w:val="white"/>
          <w:rtl w:val="0"/>
        </w:rPr>
        <w:t xml:space="preserve">Verifying AI-Generated Information</w:t>
      </w:r>
    </w:p>
    <w:p w:rsidR="00000000" w:rsidDel="00000000" w:rsidP="00000000" w:rsidRDefault="00000000" w:rsidRPr="00000000" w14:paraId="00000010">
      <w:pPr>
        <w:numPr>
          <w:ilvl w:val="0"/>
          <w:numId w:val="3"/>
        </w:numPr>
        <w:pBdr>
          <w:top w:color="d9d9e3" w:space="0" w:sz="0" w:val="none"/>
          <w:left w:color="d9d9e3" w:space="0" w:sz="0" w:val="none"/>
          <w:bottom w:color="d9d9e3" w:space="0" w:sz="0" w:val="none"/>
          <w:right w:color="d9d9e3" w:space="0" w:sz="0" w:val="none"/>
          <w:between w:color="d9d9e3" w:space="0" w:sz="0" w:val="none"/>
        </w:pBdr>
        <w:tabs>
          <w:tab w:val="left" w:leader="none" w:pos="-1253"/>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ind w:left="720" w:hanging="360"/>
        <w:rPr>
          <w:rFonts w:ascii="Inter" w:cs="Inter" w:eastAsia="Inter" w:hAnsi="Inter"/>
          <w:color w:val="374151"/>
          <w:highlight w:val="white"/>
        </w:rPr>
      </w:pPr>
      <w:r w:rsidDel="00000000" w:rsidR="00000000" w:rsidRPr="00000000">
        <w:rPr>
          <w:rFonts w:ascii="Inter" w:cs="Inter" w:eastAsia="Inter" w:hAnsi="Inter"/>
          <w:color w:val="374151"/>
          <w:highlight w:val="white"/>
          <w:rtl w:val="0"/>
        </w:rPr>
        <w:t xml:space="preserve">Cross-Check Facts. Do not assume that AI-generated output is accurate or authentic. AI often makes up fictional responses to answer questions. Because you cannot be certain of the source of the AI’s output, it is important to verify AI responses with credible sources. </w:t>
      </w:r>
    </w:p>
    <w:p w:rsidR="00000000" w:rsidDel="00000000" w:rsidP="00000000" w:rsidRDefault="00000000" w:rsidRPr="00000000" w14:paraId="00000011">
      <w:pPr>
        <w:numPr>
          <w:ilvl w:val="0"/>
          <w:numId w:val="3"/>
        </w:numPr>
        <w:pBdr>
          <w:top w:color="d9d9e3" w:space="0" w:sz="0" w:val="none"/>
          <w:left w:color="d9d9e3" w:space="0" w:sz="0" w:val="none"/>
          <w:bottom w:color="d9d9e3" w:space="0" w:sz="0" w:val="none"/>
          <w:right w:color="d9d9e3" w:space="0" w:sz="0" w:val="none"/>
          <w:between w:color="d9d9e3" w:space="0" w:sz="0" w:val="none"/>
        </w:pBdr>
        <w:tabs>
          <w:tab w:val="left" w:leader="none" w:pos="-1253"/>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spacing w:before="200" w:lineRule="auto"/>
        <w:ind w:left="720" w:hanging="360"/>
        <w:rPr>
          <w:rFonts w:ascii="Inter" w:cs="Inter" w:eastAsia="Inter" w:hAnsi="Inter"/>
          <w:color w:val="374151"/>
          <w:highlight w:val="white"/>
        </w:rPr>
      </w:pPr>
      <w:r w:rsidDel="00000000" w:rsidR="00000000" w:rsidRPr="00000000">
        <w:rPr>
          <w:rFonts w:ascii="Inter" w:cs="Inter" w:eastAsia="Inter" w:hAnsi="Inter"/>
          <w:color w:val="374151"/>
          <w:highlight w:val="white"/>
          <w:rtl w:val="0"/>
        </w:rPr>
        <w:t xml:space="preserve">Critical Thinking. While its responses may seem like AI is doing analysis and critical thinking, the AI tool is actually programmed to respond to your prompt based on patterns in language. It is analyzing those language patterns to generate a response. This is very different from the synthesis of information and critical thinking about concepts that your human mind does naturally. You have to review each response and evaluate the plausibility and accuracy of AI responses and whether they logically make sense.</w:t>
      </w:r>
    </w:p>
    <w:p w:rsidR="00000000" w:rsidDel="00000000" w:rsidP="00000000" w:rsidRDefault="00000000" w:rsidRPr="00000000" w14:paraId="00000012">
      <w:pPr>
        <w:pStyle w:val="Heading3"/>
        <w:pBdr>
          <w:top w:color="d9d9e3" w:space="0" w:sz="0" w:val="none"/>
          <w:left w:color="d9d9e3" w:space="0" w:sz="0" w:val="none"/>
          <w:bottom w:color="d9d9e3" w:space="0" w:sz="0" w:val="none"/>
          <w:right w:color="d9d9e3" w:space="0" w:sz="0" w:val="none"/>
          <w:between w:color="d9d9e3" w:space="0" w:sz="0" w:val="none"/>
        </w:pBdr>
        <w:tabs>
          <w:tab w:val="left" w:leader="none" w:pos="-1253"/>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spacing w:after="0" w:before="200" w:lineRule="auto"/>
        <w:rPr>
          <w:rFonts w:ascii="Inter" w:cs="Inter" w:eastAsia="Inter" w:hAnsi="Inter"/>
          <w:b w:val="1"/>
          <w:color w:val="202325"/>
          <w:sz w:val="26"/>
          <w:szCs w:val="26"/>
          <w:highlight w:val="white"/>
        </w:rPr>
      </w:pPr>
      <w:bookmarkStart w:colFirst="0" w:colLast="0" w:name="_856ubynrqs40" w:id="5"/>
      <w:bookmarkEnd w:id="5"/>
      <w:r w:rsidDel="00000000" w:rsidR="00000000" w:rsidRPr="00000000">
        <w:rPr>
          <w:rFonts w:ascii="Inter" w:cs="Inter" w:eastAsia="Inter" w:hAnsi="Inter"/>
          <w:b w:val="1"/>
          <w:color w:val="202325"/>
          <w:sz w:val="26"/>
          <w:szCs w:val="26"/>
          <w:highlight w:val="white"/>
          <w:rtl w:val="0"/>
        </w:rPr>
        <w:t xml:space="preserve">Acknowledging Use of AI</w:t>
      </w:r>
    </w:p>
    <w:p w:rsidR="00000000" w:rsidDel="00000000" w:rsidP="00000000" w:rsidRDefault="00000000" w:rsidRPr="00000000" w14:paraId="00000013">
      <w:pPr>
        <w:tabs>
          <w:tab w:val="left" w:leader="none" w:pos="-1253"/>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spacing w:after="200" w:before="200" w:lineRule="auto"/>
        <w:rPr>
          <w:rFonts w:ascii="Inter" w:cs="Inter" w:eastAsia="Inter" w:hAnsi="Inter"/>
          <w:highlight w:val="white"/>
        </w:rPr>
      </w:pPr>
      <w:r w:rsidDel="00000000" w:rsidR="00000000" w:rsidRPr="00000000">
        <w:rPr>
          <w:rFonts w:ascii="Inter" w:cs="Inter" w:eastAsia="Inter" w:hAnsi="Inter"/>
          <w:highlight w:val="white"/>
          <w:rtl w:val="0"/>
        </w:rPr>
        <w:t xml:space="preserve">Your use of AI should be disclosed so that you are not taking credit for work that was not created by you. Use your instructor’s preferred method of acknowledgment.</w:t>
      </w:r>
    </w:p>
    <w:p w:rsidR="00000000" w:rsidDel="00000000" w:rsidP="00000000" w:rsidRDefault="00000000" w:rsidRPr="00000000" w14:paraId="00000014">
      <w:pPr>
        <w:tabs>
          <w:tab w:val="left" w:leader="none" w:pos="-1253"/>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spacing w:after="200" w:lineRule="auto"/>
        <w:rPr>
          <w:rFonts w:ascii="Inter" w:cs="Inter" w:eastAsia="Inter" w:hAnsi="Inte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5">
      <w:pPr>
        <w:pStyle w:val="Heading2"/>
        <w:spacing w:after="200" w:lineRule="auto"/>
        <w:rPr>
          <w:color w:val="202325"/>
          <w:sz w:val="14"/>
          <w:szCs w:val="14"/>
        </w:rPr>
      </w:pPr>
      <w:bookmarkStart w:colFirst="0" w:colLast="0" w:name="_627uq3j46mn4" w:id="6"/>
      <w:bookmarkEnd w:id="6"/>
      <w:r w:rsidDel="00000000" w:rsidR="00000000" w:rsidRPr="00000000">
        <w:rPr>
          <w:rFonts w:ascii="Adamina" w:cs="Adamina" w:eastAsia="Adamina" w:hAnsi="Adamina"/>
          <w:color w:val="202325"/>
          <w:sz w:val="44"/>
          <w:szCs w:val="44"/>
          <w:rtl w:val="0"/>
        </w:rPr>
        <w:t xml:space="preserve">Instructions</w:t>
      </w:r>
      <w:r w:rsidDel="00000000" w:rsidR="00000000" w:rsidRPr="00000000">
        <w:rPr>
          <w:rtl w:val="0"/>
        </w:rPr>
      </w:r>
    </w:p>
    <w:p w:rsidR="00000000" w:rsidDel="00000000" w:rsidP="00000000" w:rsidRDefault="00000000" w:rsidRPr="00000000" w14:paraId="00000016">
      <w:pPr>
        <w:tabs>
          <w:tab w:val="left" w:leader="none" w:pos="-1253"/>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spacing w:after="200" w:lineRule="auto"/>
        <w:rPr>
          <w:rFonts w:ascii="Inter" w:cs="Inter" w:eastAsia="Inter" w:hAnsi="Inter"/>
        </w:rPr>
      </w:pPr>
      <w:r w:rsidDel="00000000" w:rsidR="00000000" w:rsidRPr="00000000">
        <w:rPr>
          <w:rFonts w:ascii="Inter" w:cs="Inter" w:eastAsia="Inter" w:hAnsi="Inter"/>
          <w:rtl w:val="0"/>
        </w:rPr>
        <w:t xml:space="preserve">Medin </w:t>
      </w:r>
      <w:r w:rsidDel="00000000" w:rsidR="00000000" w:rsidRPr="00000000">
        <w:rPr>
          <w:rFonts w:ascii="Inter" w:cs="Inter" w:eastAsia="Inter" w:hAnsi="Inter"/>
          <w:rtl w:val="0"/>
        </w:rPr>
        <w:t xml:space="preserve">has asked you to attend the Tuesday Blend event in Las Vegas. The Tuesday Blend is the hottest place for brand owners, T-shirt makers, and all kinds of creatives to get together and network. Medin has set up a booth with examples of the Press-ART laid on his table. When attendees pass his table they only have a limited amount of time and attention they can give. So you must give a concise pitch or quick presentation as to why they should buy Streetcrafter products. </w:t>
      </w:r>
    </w:p>
    <w:p w:rsidR="00000000" w:rsidDel="00000000" w:rsidP="00000000" w:rsidRDefault="00000000" w:rsidRPr="00000000" w14:paraId="00000017">
      <w:pPr>
        <w:tabs>
          <w:tab w:val="left" w:leader="none" w:pos="-1253"/>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spacing w:after="200" w:lineRule="auto"/>
        <w:rPr>
          <w:rFonts w:ascii="Inter" w:cs="Inter" w:eastAsia="Inter" w:hAnsi="Inter"/>
        </w:rPr>
      </w:pPr>
      <w:r w:rsidDel="00000000" w:rsidR="00000000" w:rsidRPr="00000000">
        <w:rPr>
          <w:rFonts w:ascii="Inter" w:cs="Inter" w:eastAsia="Inter" w:hAnsi="Inter"/>
          <w:rtl w:val="0"/>
        </w:rPr>
        <w:t xml:space="preserve">The artificial intelligence tool, </w:t>
      </w:r>
      <w:hyperlink r:id="rId9">
        <w:r w:rsidDel="00000000" w:rsidR="00000000" w:rsidRPr="00000000">
          <w:rPr>
            <w:rFonts w:ascii="Inter" w:cs="Inter" w:eastAsia="Inter" w:hAnsi="Inter"/>
            <w:color w:val="1155cc"/>
            <w:u w:val="single"/>
            <w:rtl w:val="0"/>
          </w:rPr>
          <w:t xml:space="preserve">ChatGPT</w:t>
        </w:r>
      </w:hyperlink>
      <w:r w:rsidDel="00000000" w:rsidR="00000000" w:rsidRPr="00000000">
        <w:rPr>
          <w:rFonts w:ascii="Inter" w:cs="Inter" w:eastAsia="Inter" w:hAnsi="Inter"/>
          <w:rtl w:val="0"/>
        </w:rPr>
        <w:t xml:space="preserve">, can be a helpful resource in generating ideas and adding persuasive language.</w:t>
      </w:r>
    </w:p>
    <w:p w:rsidR="00000000" w:rsidDel="00000000" w:rsidP="00000000" w:rsidRDefault="00000000" w:rsidRPr="00000000" w14:paraId="00000018">
      <w:pPr>
        <w:numPr>
          <w:ilvl w:val="0"/>
          <w:numId w:val="1"/>
        </w:numPr>
        <w:tabs>
          <w:tab w:val="left" w:leader="none" w:pos="-1253"/>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spacing w:after="200" w:lineRule="auto"/>
        <w:ind w:left="720" w:hanging="360"/>
        <w:rPr>
          <w:rFonts w:ascii="Inter" w:cs="Inter" w:eastAsia="Inter" w:hAnsi="Inter"/>
        </w:rPr>
      </w:pPr>
      <w:r w:rsidDel="00000000" w:rsidR="00000000" w:rsidRPr="00000000">
        <w:rPr>
          <w:rFonts w:ascii="Inter" w:cs="Inter" w:eastAsia="Inter" w:hAnsi="Inter"/>
          <w:rtl w:val="0"/>
        </w:rPr>
        <w:t xml:space="preserve">Combine information that you know about Streetcrafter and your own background to create a prompt to give to ChatGPT. You will want to give as many details as possible. </w:t>
        <w:br w:type="textWrapping"/>
        <w:br w:type="textWrapping"/>
      </w:r>
      <w:r w:rsidDel="00000000" w:rsidR="00000000" w:rsidRPr="00000000">
        <w:rPr>
          <w:rFonts w:ascii="Inter" w:cs="Inter" w:eastAsia="Inter" w:hAnsi="Inter"/>
          <w:b w:val="1"/>
          <w:rtl w:val="0"/>
        </w:rPr>
        <w:t xml:space="preserve">Example prompt</w:t>
        <w:br w:type="textWrapping"/>
      </w:r>
      <w:r w:rsidDel="00000000" w:rsidR="00000000" w:rsidRPr="00000000">
        <w:rPr>
          <w:rFonts w:ascii="Inter" w:cs="Inter" w:eastAsia="Inter" w:hAnsi="Inter"/>
          <w:rtl w:val="0"/>
        </w:rPr>
        <w:t xml:space="preserve">[Describe Streetcrafter and the Press-ART products.] [Describe yourself and include information about your experience with Press-ART and why you value Medin’s approach to making a quick way to print T-shirts from home.] Using this information, create an elevator pitch suitable for introducing myself to a new customer who is considering using Streetcrafter products.</w:t>
      </w:r>
    </w:p>
    <w:p w:rsidR="00000000" w:rsidDel="00000000" w:rsidP="00000000" w:rsidRDefault="00000000" w:rsidRPr="00000000" w14:paraId="00000019">
      <w:pPr>
        <w:numPr>
          <w:ilvl w:val="0"/>
          <w:numId w:val="1"/>
        </w:numPr>
        <w:tabs>
          <w:tab w:val="left" w:leader="none" w:pos="-1253"/>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spacing w:after="200" w:before="200" w:lineRule="auto"/>
        <w:ind w:left="720" w:hanging="360"/>
        <w:rPr>
          <w:rFonts w:ascii="Inter" w:cs="Inter" w:eastAsia="Inter" w:hAnsi="Inter"/>
        </w:rPr>
      </w:pPr>
      <w:r w:rsidDel="00000000" w:rsidR="00000000" w:rsidRPr="00000000">
        <w:rPr>
          <w:rFonts w:ascii="Inter" w:cs="Inter" w:eastAsia="Inter" w:hAnsi="Inter"/>
          <w:rtl w:val="0"/>
        </w:rPr>
        <w:t xml:space="preserve">Try altering how you describe the elevator pitch to see how that changes AI-generated text. You might try to give instructions about the tone you want (e.g. friendly or persuasive). You can also try asking for 3, 5, or 15 different versions of the elevator pitch.</w:t>
      </w:r>
    </w:p>
    <w:p w:rsidR="00000000" w:rsidDel="00000000" w:rsidP="00000000" w:rsidRDefault="00000000" w:rsidRPr="00000000" w14:paraId="0000001A">
      <w:pPr>
        <w:numPr>
          <w:ilvl w:val="0"/>
          <w:numId w:val="1"/>
        </w:numPr>
        <w:tabs>
          <w:tab w:val="left" w:leader="none" w:pos="-1253"/>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spacing w:after="200" w:before="200" w:lineRule="auto"/>
        <w:ind w:left="720" w:hanging="360"/>
        <w:rPr>
          <w:rFonts w:ascii="Inter" w:cs="Inter" w:eastAsia="Inter" w:hAnsi="Inter"/>
        </w:rPr>
      </w:pPr>
      <w:r w:rsidDel="00000000" w:rsidR="00000000" w:rsidRPr="00000000">
        <w:rPr>
          <w:rFonts w:ascii="Inter" w:cs="Inter" w:eastAsia="Inter" w:hAnsi="Inter"/>
          <w:rtl w:val="0"/>
        </w:rPr>
        <w:t xml:space="preserve">Now take the best content generated by the AI tool and give it some final edits. Submit the written version of your pitch to your instructor along with a reflection about whether AI was helpful for you in the process of writing your pitch.</w:t>
      </w:r>
    </w:p>
    <w:p w:rsidR="00000000" w:rsidDel="00000000" w:rsidP="00000000" w:rsidRDefault="00000000" w:rsidRPr="00000000" w14:paraId="0000001B">
      <w:pPr>
        <w:numPr>
          <w:ilvl w:val="0"/>
          <w:numId w:val="1"/>
        </w:numPr>
        <w:tabs>
          <w:tab w:val="left" w:leader="none" w:pos="-1253"/>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spacing w:after="200" w:before="200" w:lineRule="auto"/>
        <w:ind w:left="720" w:hanging="360"/>
        <w:rPr>
          <w:rFonts w:ascii="Inter" w:cs="Inter" w:eastAsia="Inter" w:hAnsi="Inter"/>
        </w:rPr>
      </w:pPr>
      <w:r w:rsidDel="00000000" w:rsidR="00000000" w:rsidRPr="00000000">
        <w:rPr>
          <w:rFonts w:ascii="Inter" w:cs="Inter" w:eastAsia="Inter" w:hAnsi="Inter"/>
          <w:rtl w:val="0"/>
        </w:rPr>
        <w:t xml:space="preserve">Practice giving the pitch. You might want to do it in front of a mirror or video record yourself. Remember, when you give your pitch, it doesn’t have to match the written version exactly. The goal of practice is to get comfortable with giving your pitch and making sure you cover the points that you intended.</w:t>
      </w:r>
    </w:p>
    <w:p w:rsidR="00000000" w:rsidDel="00000000" w:rsidP="00000000" w:rsidRDefault="00000000" w:rsidRPr="00000000" w14:paraId="0000001C">
      <w:pPr>
        <w:numPr>
          <w:ilvl w:val="0"/>
          <w:numId w:val="1"/>
        </w:numPr>
        <w:tabs>
          <w:tab w:val="left" w:leader="none" w:pos="-1253"/>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spacing w:after="200" w:before="200" w:lineRule="auto"/>
        <w:ind w:left="720" w:hanging="360"/>
        <w:rPr>
          <w:rFonts w:ascii="Inter" w:cs="Inter" w:eastAsia="Inter" w:hAnsi="Inter"/>
        </w:rPr>
      </w:pPr>
      <w:r w:rsidDel="00000000" w:rsidR="00000000" w:rsidRPr="00000000">
        <w:rPr>
          <w:rFonts w:ascii="Inter" w:cs="Inter" w:eastAsia="Inter" w:hAnsi="Inter"/>
          <w:rtl w:val="0"/>
        </w:rPr>
        <w:t xml:space="preserve">Be ready to give the pitch in class! </w:t>
      </w:r>
    </w:p>
    <w:p w:rsidR="00000000" w:rsidDel="00000000" w:rsidP="00000000" w:rsidRDefault="00000000" w:rsidRPr="00000000" w14:paraId="0000001D">
      <w:pPr>
        <w:tabs>
          <w:tab w:val="left" w:leader="none" w:pos="-1253"/>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spacing w:after="200" w:lineRule="auto"/>
        <w:rPr>
          <w:rFonts w:ascii="Inter" w:cs="Inter" w:eastAsia="Inter" w:hAnsi="Inte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E">
      <w:pPr>
        <w:pStyle w:val="Heading2"/>
        <w:tabs>
          <w:tab w:val="left" w:leader="none" w:pos="-1253"/>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spacing w:after="0" w:before="200" w:lineRule="auto"/>
        <w:rPr>
          <w:rFonts w:ascii="Adamina" w:cs="Adamina" w:eastAsia="Adamina" w:hAnsi="Adamina"/>
          <w:color w:val="202325"/>
          <w:sz w:val="44"/>
          <w:szCs w:val="44"/>
        </w:rPr>
      </w:pPr>
      <w:bookmarkStart w:colFirst="0" w:colLast="0" w:name="_4op6rkn19vmn" w:id="7"/>
      <w:bookmarkEnd w:id="7"/>
      <w:r w:rsidDel="00000000" w:rsidR="00000000" w:rsidRPr="00000000">
        <w:br w:type="page"/>
      </w:r>
      <w:r w:rsidDel="00000000" w:rsidR="00000000" w:rsidRPr="00000000">
        <w:rPr>
          <w:rtl w:val="0"/>
        </w:rPr>
      </w:r>
    </w:p>
    <w:p w:rsidR="00000000" w:rsidDel="00000000" w:rsidP="00000000" w:rsidRDefault="00000000" w:rsidRPr="00000000" w14:paraId="0000001F">
      <w:pPr>
        <w:pStyle w:val="Heading2"/>
        <w:tabs>
          <w:tab w:val="left" w:leader="none" w:pos="-1253"/>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spacing w:after="0" w:before="200" w:lineRule="auto"/>
        <w:rPr>
          <w:rFonts w:ascii="Adamina" w:cs="Adamina" w:eastAsia="Adamina" w:hAnsi="Adamina"/>
          <w:color w:val="202325"/>
          <w:sz w:val="44"/>
          <w:szCs w:val="44"/>
        </w:rPr>
      </w:pPr>
      <w:bookmarkStart w:colFirst="0" w:colLast="0" w:name="_irgqnv8wz1it" w:id="8"/>
      <w:bookmarkEnd w:id="8"/>
      <w:r w:rsidDel="00000000" w:rsidR="00000000" w:rsidRPr="00000000">
        <w:rPr>
          <w:rFonts w:ascii="Adamina" w:cs="Adamina" w:eastAsia="Adamina" w:hAnsi="Adamina"/>
          <w:color w:val="202325"/>
          <w:sz w:val="44"/>
          <w:szCs w:val="44"/>
          <w:rtl w:val="0"/>
        </w:rPr>
        <w:t xml:space="preserve">Rubric</w:t>
      </w:r>
    </w:p>
    <w:p w:rsidR="00000000" w:rsidDel="00000000" w:rsidP="00000000" w:rsidRDefault="00000000" w:rsidRPr="00000000" w14:paraId="00000020">
      <w:pPr>
        <w:rPr/>
      </w:pPr>
      <w:r w:rsidDel="00000000" w:rsidR="00000000" w:rsidRPr="00000000">
        <w:rPr>
          <w:rtl w:val="0"/>
        </w:rPr>
      </w:r>
    </w:p>
    <w:tbl>
      <w:tblPr>
        <w:tblStyle w:val="Table1"/>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872"/>
        <w:gridCol w:w="1872"/>
        <w:gridCol w:w="1872"/>
        <w:gridCol w:w="1872"/>
        <w:gridCol w:w="1872"/>
        <w:tblGridChange w:id="0">
          <w:tblGrid>
            <w:gridCol w:w="1872"/>
            <w:gridCol w:w="1872"/>
            <w:gridCol w:w="1872"/>
            <w:gridCol w:w="1872"/>
            <w:gridCol w:w="1872"/>
          </w:tblGrid>
        </w:tblGridChange>
      </w:tblGrid>
      <w:tr>
        <w:trPr>
          <w:cantSplit w:val="0"/>
          <w:tblHeader w:val="1"/>
        </w:trPr>
        <w:tc>
          <w:tcPr>
            <w:tcMar>
              <w:top w:w="100.0" w:type="dxa"/>
              <w:left w:w="100.0" w:type="dxa"/>
              <w:bottom w:w="100.0" w:type="dxa"/>
              <w:right w:w="100.0" w:type="dxa"/>
            </w:tcMar>
            <w:vAlign w:val="top"/>
          </w:tcPr>
          <w:p w:rsidR="00000000" w:rsidDel="00000000" w:rsidP="00000000" w:rsidRDefault="00000000" w:rsidRPr="00000000" w14:paraId="00000021">
            <w:pPr>
              <w:widowControl w:val="0"/>
              <w:spacing w:line="240" w:lineRule="auto"/>
              <w:rPr>
                <w:rFonts w:ascii="Inter" w:cs="Inter" w:eastAsia="Inter" w:hAnsi="Inter"/>
                <w:shd w:fill="f3be36" w:val="clear"/>
              </w:rPr>
            </w:pPr>
            <w:r w:rsidDel="00000000" w:rsidR="00000000" w:rsidRPr="00000000">
              <w:rPr>
                <w:rtl w:val="0"/>
              </w:rPr>
            </w:r>
          </w:p>
        </w:tc>
        <w:tc>
          <w:tcPr>
            <w:shd w:fill="f3be36" w:val="clear"/>
            <w:tcMar>
              <w:top w:w="100.0" w:type="dxa"/>
              <w:left w:w="100.0" w:type="dxa"/>
              <w:bottom w:w="100.0" w:type="dxa"/>
              <w:right w:w="100.0" w:type="dxa"/>
            </w:tcMar>
            <w:vAlign w:val="top"/>
          </w:tcPr>
          <w:p w:rsidR="00000000" w:rsidDel="00000000" w:rsidP="00000000" w:rsidRDefault="00000000" w:rsidRPr="00000000" w14:paraId="00000022">
            <w:pPr>
              <w:widowControl w:val="0"/>
              <w:spacing w:line="240" w:lineRule="auto"/>
              <w:rPr>
                <w:rFonts w:ascii="Inter" w:cs="Inter" w:eastAsia="Inter" w:hAnsi="Inter"/>
              </w:rPr>
            </w:pPr>
            <w:r w:rsidDel="00000000" w:rsidR="00000000" w:rsidRPr="00000000">
              <w:rPr>
                <w:rFonts w:ascii="Inter" w:cs="Inter" w:eastAsia="Inter" w:hAnsi="Inter"/>
                <w:rtl w:val="0"/>
              </w:rPr>
              <w:t xml:space="preserve">Excellent</w:t>
            </w:r>
          </w:p>
        </w:tc>
        <w:tc>
          <w:tcPr>
            <w:shd w:fill="ff5b5b" w:val="clear"/>
            <w:tcMar>
              <w:top w:w="100.0" w:type="dxa"/>
              <w:left w:w="100.0" w:type="dxa"/>
              <w:bottom w:w="100.0" w:type="dxa"/>
              <w:right w:w="100.0" w:type="dxa"/>
            </w:tcMar>
            <w:vAlign w:val="top"/>
          </w:tcPr>
          <w:p w:rsidR="00000000" w:rsidDel="00000000" w:rsidP="00000000" w:rsidRDefault="00000000" w:rsidRPr="00000000" w14:paraId="00000023">
            <w:pPr>
              <w:widowControl w:val="0"/>
              <w:spacing w:line="240" w:lineRule="auto"/>
              <w:rPr>
                <w:rFonts w:ascii="Inter" w:cs="Inter" w:eastAsia="Inter" w:hAnsi="Inter"/>
              </w:rPr>
            </w:pPr>
            <w:r w:rsidDel="00000000" w:rsidR="00000000" w:rsidRPr="00000000">
              <w:rPr>
                <w:rFonts w:ascii="Inter" w:cs="Inter" w:eastAsia="Inter" w:hAnsi="Inter"/>
                <w:rtl w:val="0"/>
              </w:rPr>
              <w:t xml:space="preserve">Good</w:t>
            </w:r>
          </w:p>
        </w:tc>
        <w:tc>
          <w:tcPr>
            <w:shd w:fill="93c1f5" w:val="clear"/>
            <w:tcMar>
              <w:top w:w="100.0" w:type="dxa"/>
              <w:left w:w="100.0" w:type="dxa"/>
              <w:bottom w:w="100.0" w:type="dxa"/>
              <w:right w:w="100.0" w:type="dxa"/>
            </w:tcMar>
            <w:vAlign w:val="top"/>
          </w:tcPr>
          <w:p w:rsidR="00000000" w:rsidDel="00000000" w:rsidP="00000000" w:rsidRDefault="00000000" w:rsidRPr="00000000" w14:paraId="00000024">
            <w:pPr>
              <w:widowControl w:val="0"/>
              <w:spacing w:line="240" w:lineRule="auto"/>
              <w:rPr>
                <w:rFonts w:ascii="Inter" w:cs="Inter" w:eastAsia="Inter" w:hAnsi="Inter"/>
              </w:rPr>
            </w:pPr>
            <w:r w:rsidDel="00000000" w:rsidR="00000000" w:rsidRPr="00000000">
              <w:rPr>
                <w:rFonts w:ascii="Inter" w:cs="Inter" w:eastAsia="Inter" w:hAnsi="Inter"/>
                <w:rtl w:val="0"/>
              </w:rPr>
              <w:t xml:space="preserve">Fair</w:t>
            </w:r>
          </w:p>
        </w:tc>
        <w:tc>
          <w:tcPr>
            <w:shd w:fill="15b976" w:val="clear"/>
            <w:tcMar>
              <w:top w:w="100.0" w:type="dxa"/>
              <w:left w:w="100.0" w:type="dxa"/>
              <w:bottom w:w="100.0" w:type="dxa"/>
              <w:right w:w="100.0" w:type="dxa"/>
            </w:tcMar>
            <w:vAlign w:val="top"/>
          </w:tcPr>
          <w:p w:rsidR="00000000" w:rsidDel="00000000" w:rsidP="00000000" w:rsidRDefault="00000000" w:rsidRPr="00000000" w14:paraId="00000025">
            <w:pPr>
              <w:widowControl w:val="0"/>
              <w:spacing w:line="240" w:lineRule="auto"/>
              <w:rPr>
                <w:rFonts w:ascii="Inter" w:cs="Inter" w:eastAsia="Inter" w:hAnsi="Inter"/>
              </w:rPr>
            </w:pPr>
            <w:r w:rsidDel="00000000" w:rsidR="00000000" w:rsidRPr="00000000">
              <w:rPr>
                <w:rFonts w:ascii="Inter" w:cs="Inter" w:eastAsia="Inter" w:hAnsi="Inter"/>
                <w:rtl w:val="0"/>
              </w:rPr>
              <w:t xml:space="preserve">Inadequate</w:t>
            </w:r>
          </w:p>
        </w:tc>
      </w:tr>
      <w:tr>
        <w:trPr>
          <w:cantSplit w:val="0"/>
          <w:tblHeader w:val="0"/>
        </w:trPr>
        <w:tc>
          <w:tcPr>
            <w:tcMar>
              <w:top w:w="100.0" w:type="dxa"/>
              <w:left w:w="100.0" w:type="dxa"/>
              <w:bottom w:w="100.0" w:type="dxa"/>
              <w:right w:w="100.0" w:type="dxa"/>
            </w:tcMar>
            <w:vAlign w:val="top"/>
          </w:tcPr>
          <w:p w:rsidR="00000000" w:rsidDel="00000000" w:rsidP="00000000" w:rsidRDefault="00000000" w:rsidRPr="00000000" w14:paraId="00000026">
            <w:pPr>
              <w:widowControl w:val="0"/>
              <w:spacing w:line="240" w:lineRule="auto"/>
              <w:rPr>
                <w:rFonts w:ascii="Inter" w:cs="Inter" w:eastAsia="Inter" w:hAnsi="Inter"/>
                <w:b w:val="1"/>
              </w:rPr>
            </w:pPr>
            <w:r w:rsidDel="00000000" w:rsidR="00000000" w:rsidRPr="00000000">
              <w:rPr>
                <w:rFonts w:ascii="Inter" w:cs="Inter" w:eastAsia="Inter" w:hAnsi="Inter"/>
                <w:b w:val="1"/>
                <w:rtl w:val="0"/>
              </w:rPr>
              <w:t xml:space="preserve">Presentation and Communica-</w:t>
            </w:r>
          </w:p>
          <w:p w:rsidR="00000000" w:rsidDel="00000000" w:rsidP="00000000" w:rsidRDefault="00000000" w:rsidRPr="00000000" w14:paraId="00000027">
            <w:pPr>
              <w:widowControl w:val="0"/>
              <w:spacing w:line="240" w:lineRule="auto"/>
              <w:rPr>
                <w:rFonts w:ascii="Inter" w:cs="Inter" w:eastAsia="Inter" w:hAnsi="Inter"/>
                <w:b w:val="1"/>
              </w:rPr>
            </w:pPr>
            <w:r w:rsidDel="00000000" w:rsidR="00000000" w:rsidRPr="00000000">
              <w:rPr>
                <w:rFonts w:ascii="Inter" w:cs="Inter" w:eastAsia="Inter" w:hAnsi="Inter"/>
                <w:b w:val="1"/>
                <w:rtl w:val="0"/>
              </w:rPr>
              <w:t xml:space="preserve">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28">
            <w:pPr>
              <w:widowControl w:val="0"/>
              <w:spacing w:line="240" w:lineRule="auto"/>
              <w:rPr>
                <w:rFonts w:ascii="Inter" w:cs="Inter" w:eastAsia="Inter" w:hAnsi="Inter"/>
              </w:rPr>
            </w:pPr>
            <w:r w:rsidDel="00000000" w:rsidR="00000000" w:rsidRPr="00000000">
              <w:rPr>
                <w:rFonts w:ascii="Inter" w:cs="Inter" w:eastAsia="Inter" w:hAnsi="Inter"/>
                <w:rtl w:val="0"/>
              </w:rPr>
              <w:t xml:space="preserve">Demonstrates superior organization, and effective communication skills with no significant errors or distractions. Engages the audience and presents ideas clearly and coherently.</w:t>
            </w:r>
          </w:p>
        </w:tc>
        <w:tc>
          <w:tcPr>
            <w:shd w:fill="auto" w:val="clear"/>
            <w:tcMar>
              <w:top w:w="100.0" w:type="dxa"/>
              <w:left w:w="100.0" w:type="dxa"/>
              <w:bottom w:w="100.0" w:type="dxa"/>
              <w:right w:w="100.0" w:type="dxa"/>
            </w:tcMar>
            <w:vAlign w:val="top"/>
          </w:tcPr>
          <w:p w:rsidR="00000000" w:rsidDel="00000000" w:rsidP="00000000" w:rsidRDefault="00000000" w:rsidRPr="00000000" w14:paraId="00000029">
            <w:pPr>
              <w:widowControl w:val="0"/>
              <w:spacing w:line="240" w:lineRule="auto"/>
              <w:rPr>
                <w:rFonts w:ascii="Inter" w:cs="Inter" w:eastAsia="Inter" w:hAnsi="Inter"/>
              </w:rPr>
            </w:pPr>
            <w:r w:rsidDel="00000000" w:rsidR="00000000" w:rsidRPr="00000000">
              <w:rPr>
                <w:rFonts w:ascii="Inter" w:cs="Inter" w:eastAsia="Inter" w:hAnsi="Inter"/>
                <w:rtl w:val="0"/>
              </w:rPr>
              <w:t xml:space="preserve">Communicates effectively with only minor errors or distractions that do not impede understanding. Maintains audience engagement and delivers ideas in a clear manner.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2A">
            <w:pPr>
              <w:widowControl w:val="0"/>
              <w:spacing w:line="240" w:lineRule="auto"/>
              <w:rPr>
                <w:rFonts w:ascii="Inter" w:cs="Inter" w:eastAsia="Inter" w:hAnsi="Inter"/>
              </w:rPr>
            </w:pPr>
            <w:r w:rsidDel="00000000" w:rsidR="00000000" w:rsidRPr="00000000">
              <w:rPr>
                <w:rFonts w:ascii="Inter" w:cs="Inter" w:eastAsia="Inter" w:hAnsi="Inter"/>
                <w:rtl w:val="0"/>
              </w:rPr>
              <w:t xml:space="preserve">The organization may require improvement, causing occasional confusion or lack of coherence in the presentation. Communication is generally satisfactory but may lack consistency or clarity at times.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2B">
            <w:pPr>
              <w:widowControl w:val="0"/>
              <w:spacing w:line="240" w:lineRule="auto"/>
              <w:rPr>
                <w:rFonts w:ascii="Inter" w:cs="Inter" w:eastAsia="Inter" w:hAnsi="Inter"/>
              </w:rPr>
            </w:pPr>
            <w:r w:rsidDel="00000000" w:rsidR="00000000" w:rsidRPr="00000000">
              <w:rPr>
                <w:rFonts w:ascii="Inter" w:cs="Inter" w:eastAsia="Inter" w:hAnsi="Inter"/>
                <w:rtl w:val="0"/>
              </w:rPr>
              <w:t xml:space="preserve">Communication is unclear, inconsistent, or confusing, resulting in a poor presentation of ideas and failing to engage the audience effectively.</w:t>
            </w:r>
          </w:p>
        </w:tc>
      </w:tr>
      <w:tr>
        <w:trPr>
          <w:cantSplit w:val="0"/>
          <w:tblHeader w:val="0"/>
        </w:trPr>
        <w:tc>
          <w:tcPr>
            <w:tcMar>
              <w:top w:w="100.0" w:type="dxa"/>
              <w:left w:w="100.0" w:type="dxa"/>
              <w:bottom w:w="100.0" w:type="dxa"/>
              <w:right w:w="100.0" w:type="dxa"/>
            </w:tcMar>
            <w:vAlign w:val="top"/>
          </w:tcPr>
          <w:p w:rsidR="00000000" w:rsidDel="00000000" w:rsidP="00000000" w:rsidRDefault="00000000" w:rsidRPr="00000000" w14:paraId="0000002C">
            <w:pPr>
              <w:widowControl w:val="0"/>
              <w:spacing w:line="240" w:lineRule="auto"/>
              <w:rPr>
                <w:rFonts w:ascii="Inter" w:cs="Inter" w:eastAsia="Inter" w:hAnsi="Inter"/>
                <w:b w:val="1"/>
              </w:rPr>
            </w:pPr>
            <w:r w:rsidDel="00000000" w:rsidR="00000000" w:rsidRPr="00000000">
              <w:rPr>
                <w:rFonts w:ascii="Inter" w:cs="Inter" w:eastAsia="Inter" w:hAnsi="Inter"/>
                <w:b w:val="1"/>
                <w:rtl w:val="0"/>
              </w:rPr>
              <w:t xml:space="preserve">Understanding</w:t>
            </w:r>
          </w:p>
        </w:tc>
        <w:tc>
          <w:tcPr>
            <w:shd w:fill="auto" w:val="clear"/>
            <w:tcMar>
              <w:top w:w="100.0" w:type="dxa"/>
              <w:left w:w="100.0" w:type="dxa"/>
              <w:bottom w:w="100.0" w:type="dxa"/>
              <w:right w:w="100.0" w:type="dxa"/>
            </w:tcMar>
            <w:vAlign w:val="top"/>
          </w:tcPr>
          <w:p w:rsidR="00000000" w:rsidDel="00000000" w:rsidP="00000000" w:rsidRDefault="00000000" w:rsidRPr="00000000" w14:paraId="0000002D">
            <w:pPr>
              <w:widowControl w:val="0"/>
              <w:spacing w:line="240" w:lineRule="auto"/>
              <w:rPr>
                <w:rFonts w:ascii="Inter" w:cs="Inter" w:eastAsia="Inter" w:hAnsi="Inter"/>
              </w:rPr>
            </w:pPr>
            <w:r w:rsidDel="00000000" w:rsidR="00000000" w:rsidRPr="00000000">
              <w:rPr>
                <w:rFonts w:ascii="Inter" w:cs="Inter" w:eastAsia="Inter" w:hAnsi="Inter"/>
                <w:rtl w:val="0"/>
              </w:rPr>
              <w:t xml:space="preserve">Submission is comprehensive and detailed</w:t>
            </w:r>
          </w:p>
        </w:tc>
        <w:tc>
          <w:tcPr>
            <w:shd w:fill="auto" w:val="clear"/>
            <w:tcMar>
              <w:top w:w="100.0" w:type="dxa"/>
              <w:left w:w="100.0" w:type="dxa"/>
              <w:bottom w:w="100.0" w:type="dxa"/>
              <w:right w:w="100.0" w:type="dxa"/>
            </w:tcMar>
            <w:vAlign w:val="top"/>
          </w:tcPr>
          <w:p w:rsidR="00000000" w:rsidDel="00000000" w:rsidP="00000000" w:rsidRDefault="00000000" w:rsidRPr="00000000" w14:paraId="0000002E">
            <w:pPr>
              <w:widowControl w:val="0"/>
              <w:spacing w:line="240" w:lineRule="auto"/>
              <w:rPr>
                <w:rFonts w:ascii="Inter" w:cs="Inter" w:eastAsia="Inter" w:hAnsi="Inter"/>
              </w:rPr>
            </w:pPr>
            <w:r w:rsidDel="00000000" w:rsidR="00000000" w:rsidRPr="00000000">
              <w:rPr>
                <w:rFonts w:ascii="Inter" w:cs="Inter" w:eastAsia="Inter" w:hAnsi="Inter"/>
                <w:rtl w:val="0"/>
              </w:rPr>
              <w:t xml:space="preserve">Submission is relevant but not comprehensive</w:t>
            </w:r>
          </w:p>
        </w:tc>
        <w:tc>
          <w:tcPr>
            <w:shd w:fill="auto" w:val="clear"/>
            <w:tcMar>
              <w:top w:w="100.0" w:type="dxa"/>
              <w:left w:w="100.0" w:type="dxa"/>
              <w:bottom w:w="100.0" w:type="dxa"/>
              <w:right w:w="100.0" w:type="dxa"/>
            </w:tcMar>
            <w:vAlign w:val="top"/>
          </w:tcPr>
          <w:p w:rsidR="00000000" w:rsidDel="00000000" w:rsidP="00000000" w:rsidRDefault="00000000" w:rsidRPr="00000000" w14:paraId="0000002F">
            <w:pPr>
              <w:widowControl w:val="0"/>
              <w:spacing w:line="240" w:lineRule="auto"/>
              <w:rPr>
                <w:rFonts w:ascii="Inter" w:cs="Inter" w:eastAsia="Inter" w:hAnsi="Inter"/>
              </w:rPr>
            </w:pPr>
            <w:r w:rsidDel="00000000" w:rsidR="00000000" w:rsidRPr="00000000">
              <w:rPr>
                <w:rFonts w:ascii="Inter" w:cs="Inter" w:eastAsia="Inter" w:hAnsi="Inter"/>
                <w:rtl w:val="0"/>
              </w:rPr>
              <w:t xml:space="preserve">Demonstrates limited or superficial understanding of the concepts underlying the assignment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30">
            <w:pPr>
              <w:widowControl w:val="0"/>
              <w:spacing w:line="240" w:lineRule="auto"/>
              <w:rPr>
                <w:rFonts w:ascii="Inter" w:cs="Inter" w:eastAsia="Inter" w:hAnsi="Inter"/>
              </w:rPr>
            </w:pPr>
            <w:r w:rsidDel="00000000" w:rsidR="00000000" w:rsidRPr="00000000">
              <w:rPr>
                <w:rFonts w:ascii="Inter" w:cs="Inter" w:eastAsia="Inter" w:hAnsi="Inter"/>
                <w:rtl w:val="0"/>
              </w:rPr>
              <w:t xml:space="preserve">Demonstrates no or minimal awareness of the concepts underlying the assignment</w:t>
            </w:r>
          </w:p>
        </w:tc>
      </w:tr>
      <w:tr>
        <w:trPr>
          <w:cantSplit w:val="0"/>
          <w:tblHeader w:val="0"/>
        </w:trPr>
        <w:tc>
          <w:tcPr>
            <w:tcMar>
              <w:top w:w="100.0" w:type="dxa"/>
              <w:left w:w="100.0" w:type="dxa"/>
              <w:bottom w:w="100.0" w:type="dxa"/>
              <w:right w:w="100.0" w:type="dxa"/>
            </w:tcMar>
            <w:vAlign w:val="top"/>
          </w:tcPr>
          <w:p w:rsidR="00000000" w:rsidDel="00000000" w:rsidP="00000000" w:rsidRDefault="00000000" w:rsidRPr="00000000" w14:paraId="00000031">
            <w:pPr>
              <w:widowControl w:val="0"/>
              <w:spacing w:line="240" w:lineRule="auto"/>
              <w:rPr>
                <w:rFonts w:ascii="Inter" w:cs="Inter" w:eastAsia="Inter" w:hAnsi="Inter"/>
                <w:b w:val="1"/>
              </w:rPr>
            </w:pPr>
            <w:r w:rsidDel="00000000" w:rsidR="00000000" w:rsidRPr="00000000">
              <w:rPr>
                <w:rFonts w:ascii="Inter" w:cs="Inter" w:eastAsia="Inter" w:hAnsi="Inter"/>
                <w:b w:val="1"/>
                <w:rtl w:val="0"/>
              </w:rPr>
              <w:t xml:space="preserve">Application and Analysis</w:t>
            </w:r>
          </w:p>
        </w:tc>
        <w:tc>
          <w:tcPr>
            <w:shd w:fill="auto" w:val="clear"/>
            <w:tcMar>
              <w:top w:w="100.0" w:type="dxa"/>
              <w:left w:w="100.0" w:type="dxa"/>
              <w:bottom w:w="100.0" w:type="dxa"/>
              <w:right w:w="100.0" w:type="dxa"/>
            </w:tcMar>
            <w:vAlign w:val="top"/>
          </w:tcPr>
          <w:p w:rsidR="00000000" w:rsidDel="00000000" w:rsidP="00000000" w:rsidRDefault="00000000" w:rsidRPr="00000000" w14:paraId="00000032">
            <w:pPr>
              <w:widowControl w:val="0"/>
              <w:spacing w:line="240" w:lineRule="auto"/>
              <w:rPr>
                <w:rFonts w:ascii="Inter" w:cs="Inter" w:eastAsia="Inter" w:hAnsi="Inter"/>
              </w:rPr>
            </w:pPr>
            <w:r w:rsidDel="00000000" w:rsidR="00000000" w:rsidRPr="00000000">
              <w:rPr>
                <w:rFonts w:ascii="Inter" w:cs="Inter" w:eastAsia="Inter" w:hAnsi="Inter"/>
                <w:rtl w:val="0"/>
              </w:rPr>
              <w:t xml:space="preserve">Demonstrates outstanding ability to synthesize concepts, relates theory to practice, and uses a wide range of supporting evidence</w:t>
            </w:r>
          </w:p>
        </w:tc>
        <w:tc>
          <w:tcPr>
            <w:shd w:fill="auto" w:val="clear"/>
            <w:tcMar>
              <w:top w:w="100.0" w:type="dxa"/>
              <w:left w:w="100.0" w:type="dxa"/>
              <w:bottom w:w="100.0" w:type="dxa"/>
              <w:right w:w="100.0" w:type="dxa"/>
            </w:tcMar>
            <w:vAlign w:val="top"/>
          </w:tcPr>
          <w:p w:rsidR="00000000" w:rsidDel="00000000" w:rsidP="00000000" w:rsidRDefault="00000000" w:rsidRPr="00000000" w14:paraId="00000033">
            <w:pPr>
              <w:widowControl w:val="0"/>
              <w:spacing w:line="240" w:lineRule="auto"/>
              <w:rPr>
                <w:rFonts w:ascii="Inter" w:cs="Inter" w:eastAsia="Inter" w:hAnsi="Inter"/>
              </w:rPr>
            </w:pPr>
            <w:r w:rsidDel="00000000" w:rsidR="00000000" w:rsidRPr="00000000">
              <w:rPr>
                <w:rFonts w:ascii="Inter" w:cs="Inter" w:eastAsia="Inter" w:hAnsi="Inter"/>
                <w:rtl w:val="0"/>
              </w:rPr>
              <w:t xml:space="preserve">Demonstrates the ability to analyze and synthesize, making use of relevant supporting evidence</w:t>
            </w:r>
          </w:p>
        </w:tc>
        <w:tc>
          <w:tcPr>
            <w:shd w:fill="auto" w:val="clear"/>
            <w:tcMar>
              <w:top w:w="100.0" w:type="dxa"/>
              <w:left w:w="100.0" w:type="dxa"/>
              <w:bottom w:w="100.0" w:type="dxa"/>
              <w:right w:w="100.0" w:type="dxa"/>
            </w:tcMar>
            <w:vAlign w:val="top"/>
          </w:tcPr>
          <w:p w:rsidR="00000000" w:rsidDel="00000000" w:rsidP="00000000" w:rsidRDefault="00000000" w:rsidRPr="00000000" w14:paraId="00000034">
            <w:pPr>
              <w:widowControl w:val="0"/>
              <w:spacing w:line="240" w:lineRule="auto"/>
              <w:rPr>
                <w:rFonts w:ascii="Inter" w:cs="Inter" w:eastAsia="Inter" w:hAnsi="Inter"/>
              </w:rPr>
            </w:pPr>
            <w:r w:rsidDel="00000000" w:rsidR="00000000" w:rsidRPr="00000000">
              <w:rPr>
                <w:rFonts w:ascii="Inter" w:cs="Inter" w:eastAsia="Inter" w:hAnsi="Inter"/>
                <w:rtl w:val="0"/>
              </w:rPr>
              <w:t xml:space="preserve">Demonstrates limited analysis and some use of supporting evidence</w:t>
            </w:r>
          </w:p>
        </w:tc>
        <w:tc>
          <w:tcPr>
            <w:shd w:fill="auto" w:val="clear"/>
            <w:tcMar>
              <w:top w:w="100.0" w:type="dxa"/>
              <w:left w:w="100.0" w:type="dxa"/>
              <w:bottom w:w="100.0" w:type="dxa"/>
              <w:right w:w="100.0" w:type="dxa"/>
            </w:tcMar>
            <w:vAlign w:val="top"/>
          </w:tcPr>
          <w:p w:rsidR="00000000" w:rsidDel="00000000" w:rsidP="00000000" w:rsidRDefault="00000000" w:rsidRPr="00000000" w14:paraId="00000035">
            <w:pPr>
              <w:widowControl w:val="0"/>
              <w:spacing w:line="240" w:lineRule="auto"/>
              <w:rPr>
                <w:rFonts w:ascii="Inter" w:cs="Inter" w:eastAsia="Inter" w:hAnsi="Inter"/>
              </w:rPr>
            </w:pPr>
            <w:r w:rsidDel="00000000" w:rsidR="00000000" w:rsidRPr="00000000">
              <w:rPr>
                <w:rFonts w:ascii="Inter" w:cs="Inter" w:eastAsia="Inter" w:hAnsi="Inter"/>
                <w:rtl w:val="0"/>
              </w:rPr>
              <w:t xml:space="preserve">Does not use critical analysis and/or fails to use supporting evidence</w:t>
            </w:r>
          </w:p>
        </w:tc>
      </w:tr>
    </w:tbl>
    <w:p w:rsidR="00000000" w:rsidDel="00000000" w:rsidP="00000000" w:rsidRDefault="00000000" w:rsidRPr="00000000" w14:paraId="00000036">
      <w:pPr>
        <w:pStyle w:val="Heading2"/>
        <w:spacing w:after="0" w:lineRule="auto"/>
        <w:rPr>
          <w:rFonts w:ascii="Adamina" w:cs="Adamina" w:eastAsia="Adamina" w:hAnsi="Adamina"/>
          <w:color w:val="202325"/>
          <w:sz w:val="44"/>
          <w:szCs w:val="44"/>
        </w:rPr>
      </w:pPr>
      <w:bookmarkStart w:colFirst="0" w:colLast="0" w:name="_n8nkd49ngl0q" w:id="9"/>
      <w:bookmarkEnd w:id="9"/>
      <w:r w:rsidDel="00000000" w:rsidR="00000000" w:rsidRPr="00000000">
        <w:rPr>
          <w:rtl w:val="0"/>
        </w:rPr>
      </w:r>
    </w:p>
    <w:p w:rsidR="00000000" w:rsidDel="00000000" w:rsidP="00000000" w:rsidRDefault="00000000" w:rsidRPr="00000000" w14:paraId="00000037">
      <w:pPr>
        <w:spacing w:after="200" w:lineRule="auto"/>
        <w:rPr>
          <w:rFonts w:ascii="Inter" w:cs="Inter" w:eastAsia="Inter" w:hAnsi="Inter"/>
          <w:color w:val="202325"/>
        </w:rPr>
      </w:pPr>
      <w:r w:rsidDel="00000000" w:rsidR="00000000" w:rsidRPr="00000000">
        <w:rPr>
          <w:rtl w:val="0"/>
        </w:rPr>
      </w:r>
    </w:p>
    <w:p w:rsidR="00000000" w:rsidDel="00000000" w:rsidP="00000000" w:rsidRDefault="00000000" w:rsidRPr="00000000" w14:paraId="00000038">
      <w:pPr>
        <w:tabs>
          <w:tab w:val="left" w:leader="none" w:pos="-1253"/>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spacing w:before="200" w:lineRule="auto"/>
        <w:rPr>
          <w:rFonts w:ascii="Inter" w:cs="Inter" w:eastAsia="Inter" w:hAnsi="Inter"/>
        </w:rPr>
      </w:pPr>
      <w:r w:rsidDel="00000000" w:rsidR="00000000" w:rsidRPr="00000000">
        <w:rPr>
          <w:rFonts w:ascii="Inter" w:cs="Inter" w:eastAsia="Inter" w:hAnsi="Inter"/>
          <w:b w:val="1"/>
          <w:color w:val="373d3f"/>
          <w:highlight w:val="white"/>
          <w:rtl w:val="0"/>
        </w:rPr>
        <w:t xml:space="preserve">Authored by</w:t>
      </w:r>
      <w:r w:rsidDel="00000000" w:rsidR="00000000" w:rsidRPr="00000000">
        <w:rPr>
          <w:rFonts w:ascii="Inter" w:cs="Inter" w:eastAsia="Inter" w:hAnsi="Inter"/>
          <w:color w:val="373d3f"/>
          <w:highlight w:val="white"/>
          <w:rtl w:val="0"/>
        </w:rPr>
        <w:t xml:space="preserve">: Lumen Learning. </w:t>
      </w:r>
      <w:r w:rsidDel="00000000" w:rsidR="00000000" w:rsidRPr="00000000">
        <w:rPr>
          <w:rFonts w:ascii="Inter" w:cs="Inter" w:eastAsia="Inter" w:hAnsi="Inter"/>
          <w:b w:val="1"/>
          <w:color w:val="373d3f"/>
          <w:highlight w:val="white"/>
          <w:rtl w:val="0"/>
        </w:rPr>
        <w:t xml:space="preserve">License</w:t>
      </w:r>
      <w:r w:rsidDel="00000000" w:rsidR="00000000" w:rsidRPr="00000000">
        <w:rPr>
          <w:rFonts w:ascii="Inter" w:cs="Inter" w:eastAsia="Inter" w:hAnsi="Inter"/>
          <w:color w:val="373d3f"/>
          <w:highlight w:val="white"/>
          <w:rtl w:val="0"/>
        </w:rPr>
        <w:t xml:space="preserve">: </w:t>
      </w:r>
      <w:hyperlink r:id="rId10">
        <w:r w:rsidDel="00000000" w:rsidR="00000000" w:rsidRPr="00000000">
          <w:rPr>
            <w:rFonts w:ascii="Inter" w:cs="Inter" w:eastAsia="Inter" w:hAnsi="Inter"/>
            <w:i w:val="1"/>
            <w:color w:val="6053c6"/>
            <w:highlight w:val="white"/>
            <w:u w:val="single"/>
            <w:rtl w:val="0"/>
          </w:rPr>
          <w:t xml:space="preserve">CC BY: Attribution</w:t>
        </w:r>
      </w:hyperlink>
      <w:r w:rsidDel="00000000" w:rsidR="00000000" w:rsidRPr="00000000">
        <w:rPr>
          <w:rtl w:val="0"/>
        </w:rPr>
      </w:r>
    </w:p>
    <w:p w:rsidR="00000000" w:rsidDel="00000000" w:rsidP="00000000" w:rsidRDefault="00000000" w:rsidRPr="00000000" w14:paraId="00000039">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Inter">
    <w:embedRegular w:fontKey="{00000000-0000-0000-0000-000000000000}" r:id="rId1" w:subsetted="0"/>
    <w:embedBold w:fontKey="{00000000-0000-0000-0000-000000000000}" r:id="rId2" w:subsetted="0"/>
  </w:font>
  <w:font w:name="Adamina">
    <w:embedRegular w:fontKey="{00000000-0000-0000-0000-000000000000}" r:id="rId3"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hyperlink" Target="https://creativecommons.org/licenses/by/4.0/" TargetMode="External"/><Relationship Id="rId9" Type="http://schemas.openxmlformats.org/officeDocument/2006/relationships/hyperlink" Target="https://chat.openai.com/" TargetMode="External"/><Relationship Id="rId5" Type="http://schemas.openxmlformats.org/officeDocument/2006/relationships/styles" Target="styles.xml"/><Relationship Id="rId6" Type="http://schemas.openxmlformats.org/officeDocument/2006/relationships/hyperlink" Target="https://docs.google.com/document/d/1UjojrPnS-FNxVhntSsBCNWZvjtanAKyLzqu-aAOOK3w/edit#heading=h.gjdgxs" TargetMode="External"/><Relationship Id="rId7" Type="http://schemas.openxmlformats.org/officeDocument/2006/relationships/hyperlink" Target="https://chat.openai.com/" TargetMode="External"/><Relationship Id="rId8" Type="http://schemas.openxmlformats.org/officeDocument/2006/relationships/hyperlink" Target="https://claude.ai/"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Inter-regular.ttf"/><Relationship Id="rId2" Type="http://schemas.openxmlformats.org/officeDocument/2006/relationships/font" Target="fonts/Inter-bold.ttf"/><Relationship Id="rId3" Type="http://schemas.openxmlformats.org/officeDocument/2006/relationships/font" Target="fonts/Adamina-regular.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